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61" w:rsidRDefault="00C813C9" w:rsidP="00C813C9">
      <w:pPr>
        <w:spacing w:line="480" w:lineRule="auto"/>
        <w:jc w:val="center"/>
        <w:rPr>
          <w:rFonts w:ascii="方正小标宋_GBK" w:eastAsia="方正小标宋_GBK" w:hint="eastAsia"/>
          <w:b/>
          <w:sz w:val="32"/>
          <w:szCs w:val="32"/>
        </w:rPr>
      </w:pPr>
      <w:r w:rsidRPr="00C813C9">
        <w:rPr>
          <w:rFonts w:ascii="方正小标宋_GBK" w:eastAsia="方正小标宋_GBK" w:hint="eastAsia"/>
          <w:b/>
          <w:sz w:val="32"/>
          <w:szCs w:val="32"/>
        </w:rPr>
        <w:t>烛光奖候选人-</w:t>
      </w:r>
      <w:r w:rsidR="00AA6F61" w:rsidRPr="00C813C9">
        <w:rPr>
          <w:rFonts w:ascii="方正小标宋_GBK" w:eastAsia="方正小标宋_GBK" w:hint="eastAsia"/>
          <w:b/>
          <w:sz w:val="32"/>
          <w:szCs w:val="32"/>
        </w:rPr>
        <w:t>李才俊</w:t>
      </w:r>
    </w:p>
    <w:p w:rsidR="00C813C9" w:rsidRDefault="00C813C9" w:rsidP="00C813C9">
      <w:pPr>
        <w:spacing w:line="480" w:lineRule="auto"/>
        <w:jc w:val="center"/>
        <w:rPr>
          <w:rFonts w:ascii="仿宋" w:eastAsia="仿宋" w:hAnsi="仿宋" w:cs="Times New Roman" w:hint="eastAsia"/>
          <w:sz w:val="28"/>
          <w:szCs w:val="28"/>
        </w:rPr>
      </w:pPr>
      <w:r w:rsidRPr="00C813C9">
        <w:rPr>
          <w:rFonts w:ascii="方正小标宋_GBK" w:eastAsia="方正小标宋_GBK"/>
          <w:b/>
          <w:sz w:val="32"/>
          <w:szCs w:val="32"/>
        </w:rPr>
        <w:drawing>
          <wp:inline distT="0" distB="0" distL="0" distR="0">
            <wp:extent cx="1457325" cy="1984069"/>
            <wp:effectExtent l="19050" t="0" r="9525" b="0"/>
            <wp:docPr id="9" name="图片 1" descr="C:\Users\Administrator\Desktop\imgap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esktop\imgapp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8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D9" w:rsidRPr="00C813C9" w:rsidRDefault="00B410D9" w:rsidP="00C813C9">
      <w:pPr>
        <w:spacing w:line="52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C813C9">
        <w:rPr>
          <w:rFonts w:ascii="仿宋" w:eastAsia="仿宋" w:hAnsi="仿宋" w:cs="Times New Roman" w:hint="eastAsia"/>
          <w:sz w:val="28"/>
          <w:szCs w:val="28"/>
        </w:rPr>
        <w:t>教学效果显著：</w:t>
      </w:r>
      <w:r w:rsidR="00815C80" w:rsidRPr="00C813C9">
        <w:rPr>
          <w:rFonts w:ascii="仿宋" w:eastAsia="仿宋" w:hAnsi="仿宋" w:hint="eastAsia"/>
          <w:sz w:val="28"/>
          <w:szCs w:val="28"/>
        </w:rPr>
        <w:t>担任公共管理学院“思想政治学科教学论”、“中国近代史纲要”“思想政治教育学原理”等课程的教学主讲工作。教学中切实做到以理论为指导，以知识传授为基础，以培养学生能力为中心，理论联系实际，课堂活跃，取得了把教学过程变成实现学生能力迁移的过程的可喜效果。</w:t>
      </w:r>
    </w:p>
    <w:p w:rsidR="00B410D9" w:rsidRPr="00C813C9" w:rsidRDefault="00B410D9" w:rsidP="00C813C9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3C9">
        <w:rPr>
          <w:rFonts w:ascii="仿宋" w:eastAsia="仿宋" w:hAnsi="仿宋" w:hint="eastAsia"/>
          <w:sz w:val="28"/>
          <w:szCs w:val="28"/>
        </w:rPr>
        <w:t>科研成果丰富。</w:t>
      </w:r>
      <w:r w:rsidR="00815C80" w:rsidRPr="00C813C9">
        <w:rPr>
          <w:rFonts w:ascii="仿宋" w:eastAsia="仿宋" w:hAnsi="仿宋" w:hint="eastAsia"/>
          <w:sz w:val="28"/>
          <w:szCs w:val="28"/>
        </w:rPr>
        <w:t>担任重庆文理学院“大学生软能力发展研究中心”主任、重庆文理学院“新时代高校德育研究所”所长，马克思主义理论重点学科——网络思想政治教育方向带头人，主要从事大学生思想政治教育与大学生</w:t>
      </w:r>
      <w:proofErr w:type="gramStart"/>
      <w:r w:rsidR="00815C80" w:rsidRPr="00C813C9">
        <w:rPr>
          <w:rFonts w:ascii="仿宋" w:eastAsia="仿宋" w:hAnsi="仿宋" w:hint="eastAsia"/>
          <w:sz w:val="28"/>
          <w:szCs w:val="28"/>
        </w:rPr>
        <w:t>软能力</w:t>
      </w:r>
      <w:proofErr w:type="gramEnd"/>
      <w:r w:rsidR="00815C80" w:rsidRPr="00C813C9">
        <w:rPr>
          <w:rFonts w:ascii="仿宋" w:eastAsia="仿宋" w:hAnsi="仿宋" w:hint="eastAsia"/>
          <w:sz w:val="28"/>
          <w:szCs w:val="28"/>
        </w:rPr>
        <w:t>培养研究。近几年主持国家级科研项目一项、省部级科研项目</w:t>
      </w:r>
      <w:r w:rsidRPr="00C813C9">
        <w:rPr>
          <w:rFonts w:ascii="仿宋" w:eastAsia="仿宋" w:hAnsi="仿宋" w:hint="eastAsia"/>
          <w:sz w:val="28"/>
          <w:szCs w:val="28"/>
        </w:rPr>
        <w:t>6</w:t>
      </w:r>
      <w:r w:rsidR="00815C80" w:rsidRPr="00C813C9">
        <w:rPr>
          <w:rFonts w:ascii="仿宋" w:eastAsia="仿宋" w:hAnsi="仿宋" w:hint="eastAsia"/>
          <w:sz w:val="28"/>
          <w:szCs w:val="28"/>
        </w:rPr>
        <w:t>项。在《光明日报》、《重庆日报》、《课程、教材、教法》等报刊上发表学术论文</w:t>
      </w:r>
      <w:r w:rsidRPr="00C813C9">
        <w:rPr>
          <w:rFonts w:ascii="仿宋" w:eastAsia="仿宋" w:hAnsi="仿宋" w:hint="eastAsia"/>
          <w:sz w:val="28"/>
          <w:szCs w:val="28"/>
        </w:rPr>
        <w:t>4</w:t>
      </w:r>
      <w:r w:rsidR="00815C80" w:rsidRPr="00C813C9">
        <w:rPr>
          <w:rFonts w:ascii="仿宋" w:eastAsia="仿宋" w:hAnsi="仿宋" w:hint="eastAsia"/>
          <w:sz w:val="28"/>
          <w:szCs w:val="28"/>
        </w:rPr>
        <w:t>0余篇。出版</w:t>
      </w:r>
      <w:r w:rsidRPr="00C813C9">
        <w:rPr>
          <w:rFonts w:ascii="仿宋" w:eastAsia="仿宋" w:hAnsi="仿宋" w:hint="eastAsia"/>
          <w:sz w:val="28"/>
          <w:szCs w:val="28"/>
        </w:rPr>
        <w:t>学术</w:t>
      </w:r>
      <w:r w:rsidR="00815C80" w:rsidRPr="00C813C9">
        <w:rPr>
          <w:rFonts w:ascii="仿宋" w:eastAsia="仿宋" w:hAnsi="仿宋" w:hint="eastAsia"/>
          <w:sz w:val="28"/>
          <w:szCs w:val="28"/>
        </w:rPr>
        <w:t>著</w:t>
      </w:r>
      <w:r w:rsidR="00601378" w:rsidRPr="00C813C9">
        <w:rPr>
          <w:rFonts w:ascii="仿宋" w:eastAsia="仿宋" w:hAnsi="仿宋" w:hint="eastAsia"/>
          <w:sz w:val="28"/>
          <w:szCs w:val="28"/>
        </w:rPr>
        <w:t>作9</w:t>
      </w:r>
      <w:r w:rsidR="00815C80" w:rsidRPr="00C813C9">
        <w:rPr>
          <w:rFonts w:ascii="仿宋" w:eastAsia="仿宋" w:hAnsi="仿宋" w:hint="eastAsia"/>
          <w:sz w:val="28"/>
          <w:szCs w:val="28"/>
        </w:rPr>
        <w:t>部，</w:t>
      </w:r>
      <w:r w:rsidR="00601378" w:rsidRPr="00C813C9">
        <w:rPr>
          <w:rFonts w:ascii="仿宋" w:eastAsia="仿宋" w:hAnsi="仿宋" w:hint="eastAsia"/>
          <w:sz w:val="28"/>
          <w:szCs w:val="28"/>
        </w:rPr>
        <w:t>研究成果多次获奖。</w:t>
      </w:r>
    </w:p>
    <w:p w:rsidR="0035536D" w:rsidRPr="00C813C9" w:rsidRDefault="00B410D9" w:rsidP="00C813C9">
      <w:pPr>
        <w:spacing w:line="52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C813C9">
        <w:rPr>
          <w:rFonts w:ascii="仿宋" w:eastAsia="仿宋" w:hAnsi="仿宋" w:hint="eastAsia"/>
          <w:sz w:val="28"/>
          <w:szCs w:val="28"/>
        </w:rPr>
        <w:t>管理成绩突出。</w:t>
      </w:r>
      <w:r w:rsidR="008722A2" w:rsidRPr="00C813C9">
        <w:rPr>
          <w:rFonts w:ascii="仿宋" w:eastAsia="仿宋" w:hAnsi="仿宋" w:hint="eastAsia"/>
          <w:sz w:val="28"/>
          <w:szCs w:val="28"/>
        </w:rPr>
        <w:t>学生工作注重创新和学生技能提升。</w:t>
      </w:r>
      <w:r w:rsidRPr="00C813C9">
        <w:rPr>
          <w:rFonts w:ascii="仿宋" w:eastAsia="仿宋" w:hAnsi="仿宋" w:hint="eastAsia"/>
          <w:sz w:val="28"/>
          <w:szCs w:val="28"/>
        </w:rPr>
        <w:t>在近几年学生工作管理中有8次获得重庆文理学院就业工作先进集体。指导11名学生参加全国及重庆地区教学技能竞赛</w:t>
      </w:r>
      <w:r w:rsidR="008722A2" w:rsidRPr="00C813C9">
        <w:rPr>
          <w:rFonts w:ascii="仿宋" w:eastAsia="仿宋" w:hAnsi="仿宋" w:hint="eastAsia"/>
          <w:sz w:val="28"/>
          <w:szCs w:val="28"/>
        </w:rPr>
        <w:t>分别</w:t>
      </w:r>
      <w:r w:rsidRPr="00C813C9">
        <w:rPr>
          <w:rFonts w:ascii="仿宋" w:eastAsia="仿宋" w:hAnsi="仿宋" w:hint="eastAsia"/>
          <w:sz w:val="28"/>
          <w:szCs w:val="28"/>
        </w:rPr>
        <w:t>获得特等奖和一、二、三等奖，指导学生参加全国大学生挑战杯比赛，二次获得重庆赛区一等奖。</w:t>
      </w:r>
      <w:r w:rsidR="00601378" w:rsidRPr="00C813C9">
        <w:rPr>
          <w:rFonts w:ascii="仿宋" w:eastAsia="仿宋" w:hAnsi="仿宋" w:hint="eastAsia"/>
          <w:sz w:val="28"/>
          <w:szCs w:val="28"/>
        </w:rPr>
        <w:t>注重科研成果转化，</w:t>
      </w:r>
      <w:r w:rsidR="009A1E38" w:rsidRPr="00C813C9">
        <w:rPr>
          <w:rFonts w:ascii="仿宋" w:eastAsia="仿宋" w:hAnsi="仿宋" w:hint="eastAsia"/>
          <w:sz w:val="28"/>
          <w:szCs w:val="28"/>
        </w:rPr>
        <w:t>依托“</w:t>
      </w:r>
      <w:proofErr w:type="gramStart"/>
      <w:r w:rsidR="009A1E38" w:rsidRPr="00C813C9">
        <w:rPr>
          <w:rFonts w:ascii="仿宋" w:eastAsia="仿宋" w:hAnsi="仿宋" w:hint="eastAsia"/>
          <w:sz w:val="28"/>
          <w:szCs w:val="28"/>
        </w:rPr>
        <w:t>菁英软能力</w:t>
      </w:r>
      <w:proofErr w:type="gramEnd"/>
      <w:r w:rsidR="009A1E38" w:rsidRPr="00C813C9">
        <w:rPr>
          <w:rFonts w:ascii="仿宋" w:eastAsia="仿宋" w:hAnsi="仿宋" w:hint="eastAsia"/>
          <w:sz w:val="28"/>
          <w:szCs w:val="28"/>
        </w:rPr>
        <w:t>培训学校”，运用《大学生软能力培训教程》培训学生二千多名，提升学生</w:t>
      </w:r>
      <w:proofErr w:type="gramStart"/>
      <w:r w:rsidR="009A1E38" w:rsidRPr="00C813C9">
        <w:rPr>
          <w:rFonts w:ascii="仿宋" w:eastAsia="仿宋" w:hAnsi="仿宋" w:hint="eastAsia"/>
          <w:sz w:val="28"/>
          <w:szCs w:val="28"/>
        </w:rPr>
        <w:t>软能力</w:t>
      </w:r>
      <w:proofErr w:type="gramEnd"/>
      <w:r w:rsidR="009A1E38" w:rsidRPr="00C813C9">
        <w:rPr>
          <w:rFonts w:ascii="仿宋" w:eastAsia="仿宋" w:hAnsi="仿宋" w:hint="eastAsia"/>
          <w:sz w:val="28"/>
          <w:szCs w:val="28"/>
        </w:rPr>
        <w:t>效果明显。</w:t>
      </w:r>
    </w:p>
    <w:sectPr w:rsidR="0035536D" w:rsidRPr="00C813C9" w:rsidSect="00FE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8B" w:rsidRDefault="00616D8B" w:rsidP="0035536D">
      <w:r>
        <w:separator/>
      </w:r>
    </w:p>
  </w:endnote>
  <w:endnote w:type="continuationSeparator" w:id="0">
    <w:p w:rsidR="00616D8B" w:rsidRDefault="00616D8B" w:rsidP="00355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8B" w:rsidRDefault="00616D8B" w:rsidP="0035536D">
      <w:r>
        <w:separator/>
      </w:r>
    </w:p>
  </w:footnote>
  <w:footnote w:type="continuationSeparator" w:id="0">
    <w:p w:rsidR="00616D8B" w:rsidRDefault="00616D8B" w:rsidP="00355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F61"/>
    <w:rsid w:val="00352C13"/>
    <w:rsid w:val="0035536D"/>
    <w:rsid w:val="00387492"/>
    <w:rsid w:val="00525B0F"/>
    <w:rsid w:val="00601378"/>
    <w:rsid w:val="00616D8B"/>
    <w:rsid w:val="006F4A18"/>
    <w:rsid w:val="00815C80"/>
    <w:rsid w:val="008722A2"/>
    <w:rsid w:val="00890911"/>
    <w:rsid w:val="009A1E38"/>
    <w:rsid w:val="00AA6F61"/>
    <w:rsid w:val="00B410D9"/>
    <w:rsid w:val="00B7667F"/>
    <w:rsid w:val="00C813C9"/>
    <w:rsid w:val="00F17E5A"/>
    <w:rsid w:val="00FC0F77"/>
    <w:rsid w:val="00FD1A77"/>
    <w:rsid w:val="00FE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F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6F6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55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5536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55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553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438</Characters>
  <Application>Microsoft Office Word</Application>
  <DocSecurity>0</DocSecurity>
  <Lines>3</Lines>
  <Paragraphs>1</Paragraphs>
  <ScaleCrop>false</ScaleCrop>
  <Company>shendu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15</cp:revision>
  <dcterms:created xsi:type="dcterms:W3CDTF">2018-07-08T12:10:00Z</dcterms:created>
  <dcterms:modified xsi:type="dcterms:W3CDTF">2018-07-11T02:51:00Z</dcterms:modified>
</cp:coreProperties>
</file>