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Cs w:val="32"/>
        </w:rPr>
        <w:t>附件2</w:t>
      </w:r>
    </w:p>
    <w:p>
      <w:pPr>
        <w:jc w:val="center"/>
        <w:rPr>
          <w:rFonts w:hint="default" w:ascii="Times New Roman" w:hAnsi="Times New Roman" w:eastAsia="方正仿宋_GBK" w:cs="Times New Roman"/>
          <w:b/>
          <w:color w:val="000000"/>
          <w:sz w:val="28"/>
          <w:szCs w:val="28"/>
        </w:rPr>
      </w:pPr>
    </w:p>
    <w:p>
      <w:pPr>
        <w:jc w:val="center"/>
        <w:rPr>
          <w:rFonts w:hint="default" w:ascii="Times New Roman" w:hAnsi="Times New Roman" w:eastAsia="方正仿宋_GBK" w:cs="Times New Roman"/>
          <w:b/>
          <w:color w:val="000000"/>
          <w:sz w:val="28"/>
          <w:szCs w:val="28"/>
        </w:rPr>
      </w:pPr>
    </w:p>
    <w:p>
      <w:pPr>
        <w:jc w:val="center"/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  <w:t>重庆市机关事业单位工勤人员</w:t>
      </w:r>
    </w:p>
    <w:bookmarkEnd w:id="0"/>
    <w:p>
      <w:pPr>
        <w:jc w:val="center"/>
        <w:rPr>
          <w:rFonts w:hint="default" w:ascii="Times New Roman" w:hAnsi="Times New Roman" w:eastAsia="方正小标宋_GBK" w:cs="Times New Roman"/>
          <w:color w:val="000000"/>
          <w:spacing w:val="-20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color w:val="000000"/>
          <w:spacing w:val="-20"/>
          <w:sz w:val="52"/>
          <w:szCs w:val="52"/>
        </w:rPr>
        <w:t>申报技术等级（岗位）考核情况登记表</w:t>
      </w:r>
    </w:p>
    <w:p>
      <w:pPr>
        <w:jc w:val="center"/>
        <w:rPr>
          <w:rFonts w:hint="default" w:ascii="Times New Roman" w:hAnsi="Times New Roman" w:eastAsia="方正仿宋_GBK" w:cs="Times New Roman"/>
          <w:b/>
          <w:color w:val="000000"/>
          <w:sz w:val="28"/>
          <w:szCs w:val="28"/>
        </w:rPr>
      </w:pPr>
    </w:p>
    <w:p>
      <w:pPr>
        <w:jc w:val="center"/>
        <w:rPr>
          <w:rFonts w:hint="default" w:ascii="Times New Roman" w:hAnsi="Times New Roman" w:eastAsia="方正仿宋_GBK" w:cs="Times New Roman"/>
          <w:b/>
          <w:color w:val="000000"/>
          <w:sz w:val="28"/>
          <w:szCs w:val="28"/>
        </w:rPr>
      </w:pPr>
    </w:p>
    <w:p>
      <w:pPr>
        <w:jc w:val="center"/>
        <w:rPr>
          <w:rFonts w:hint="default" w:ascii="Times New Roman" w:hAnsi="Times New Roman" w:eastAsia="方正仿宋_GBK" w:cs="Times New Roman"/>
          <w:b/>
          <w:color w:val="000000"/>
          <w:sz w:val="28"/>
          <w:szCs w:val="28"/>
        </w:rPr>
      </w:pPr>
    </w:p>
    <w:p>
      <w:pPr>
        <w:jc w:val="center"/>
        <w:rPr>
          <w:rFonts w:hint="default" w:ascii="Times New Roman" w:hAnsi="Times New Roman" w:eastAsia="方正仿宋_GBK" w:cs="Times New Roman"/>
          <w:b/>
          <w:color w:val="000000"/>
          <w:sz w:val="28"/>
          <w:szCs w:val="28"/>
        </w:rPr>
      </w:pPr>
    </w:p>
    <w:p>
      <w:pPr>
        <w:ind w:firstLine="0" w:firstLineChars="0"/>
        <w:rPr>
          <w:rFonts w:hint="default" w:ascii="Times New Roman" w:hAnsi="Times New Roman" w:eastAsia="方正仿宋_GBK" w:cs="Times New Roman"/>
          <w:color w:val="000000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单    位：</w:t>
      </w:r>
      <w:r>
        <w:rPr>
          <w:rFonts w:hint="default" w:ascii="Times New Roman" w:hAnsi="Times New Roman" w:eastAsia="方正仿宋_GBK" w:cs="Times New Roman"/>
          <w:color w:val="000000"/>
          <w:szCs w:val="32"/>
          <w:u w:val="single"/>
        </w:rPr>
        <w:t xml:space="preserve">                       </w:t>
      </w:r>
    </w:p>
    <w:p>
      <w:pPr>
        <w:ind w:firstLine="0" w:firstLineChars="0"/>
        <w:rPr>
          <w:rFonts w:hint="default" w:ascii="Times New Roman" w:hAnsi="Times New Roman" w:eastAsia="方正仿宋_GBK" w:cs="Times New Roman"/>
          <w:color w:val="000000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姓    名：</w:t>
      </w:r>
      <w:r>
        <w:rPr>
          <w:rFonts w:hint="default" w:ascii="Times New Roman" w:hAnsi="Times New Roman" w:eastAsia="方正仿宋_GBK" w:cs="Times New Roman"/>
          <w:color w:val="000000"/>
          <w:szCs w:val="32"/>
          <w:u w:val="single"/>
        </w:rPr>
        <w:t xml:space="preserve">                       </w:t>
      </w:r>
    </w:p>
    <w:p>
      <w:pPr>
        <w:ind w:firstLine="0" w:firstLineChars="0"/>
        <w:rPr>
          <w:rFonts w:hint="default" w:ascii="Times New Roman" w:hAnsi="Times New Roman" w:eastAsia="方正仿宋_GBK" w:cs="Times New Roman"/>
          <w:color w:val="000000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申报工种：</w:t>
      </w:r>
      <w:r>
        <w:rPr>
          <w:rFonts w:hint="default" w:ascii="Times New Roman" w:hAnsi="Times New Roman" w:eastAsia="方正仿宋_GBK" w:cs="Times New Roman"/>
          <w:color w:val="000000"/>
          <w:szCs w:val="32"/>
          <w:u w:val="single"/>
        </w:rPr>
        <w:t xml:space="preserve">                       </w:t>
      </w:r>
    </w:p>
    <w:p>
      <w:pPr>
        <w:ind w:firstLine="0" w:firstLineChars="0"/>
        <w:rPr>
          <w:rFonts w:hint="default" w:ascii="Times New Roman" w:hAnsi="Times New Roman" w:eastAsia="方正仿宋_GBK" w:cs="Times New Roman"/>
          <w:color w:val="000000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申报等级：</w:t>
      </w:r>
      <w:r>
        <w:rPr>
          <w:rFonts w:hint="default" w:ascii="Times New Roman" w:hAnsi="Times New Roman" w:eastAsia="方正仿宋_GBK" w:cs="Times New Roman"/>
          <w:color w:val="000000"/>
          <w:szCs w:val="32"/>
          <w:u w:val="single"/>
        </w:rPr>
        <w:t xml:space="preserve">  技师／高级技师       </w:t>
      </w:r>
    </w:p>
    <w:p>
      <w:pPr>
        <w:ind w:firstLine="0" w:firstLineChars="0"/>
        <w:rPr>
          <w:rFonts w:hint="default" w:ascii="Times New Roman" w:hAnsi="Times New Roman" w:eastAsia="方正仿宋_GBK" w:cs="Times New Roman"/>
          <w:color w:val="000000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填表日期：</w:t>
      </w:r>
      <w:r>
        <w:rPr>
          <w:rFonts w:hint="default" w:ascii="Times New Roman" w:hAnsi="Times New Roman" w:eastAsia="方正仿宋_GBK" w:cs="Times New Roman"/>
          <w:color w:val="000000"/>
          <w:szCs w:val="32"/>
          <w:u w:val="single"/>
        </w:rPr>
        <w:t xml:space="preserve">                       </w:t>
      </w:r>
    </w:p>
    <w:p>
      <w:pPr>
        <w:ind w:firstLine="1571" w:firstLineChars="497"/>
        <w:rPr>
          <w:rFonts w:hint="default" w:ascii="Times New Roman" w:hAnsi="Times New Roman" w:cs="Times New Roman"/>
          <w:color w:val="000000"/>
          <w:szCs w:val="32"/>
        </w:rPr>
      </w:pPr>
    </w:p>
    <w:p>
      <w:pPr>
        <w:rPr>
          <w:rFonts w:hint="default" w:ascii="Times New Roman" w:hAnsi="Times New Roman" w:cs="Times New Roman"/>
          <w:color w:val="000000"/>
          <w:szCs w:val="32"/>
        </w:rPr>
      </w:pPr>
    </w:p>
    <w:p>
      <w:pPr>
        <w:rPr>
          <w:rFonts w:hint="default" w:ascii="Times New Roman" w:hAnsi="Times New Roman" w:cs="Times New Roman"/>
          <w:color w:val="000000"/>
          <w:szCs w:val="32"/>
        </w:rPr>
      </w:pPr>
    </w:p>
    <w:p>
      <w:pPr>
        <w:rPr>
          <w:rFonts w:hint="default" w:ascii="Times New Roman" w:hAnsi="Times New Roman" w:cs="Times New Roman"/>
          <w:color w:val="000000"/>
          <w:szCs w:val="32"/>
        </w:rPr>
      </w:pPr>
    </w:p>
    <w:p>
      <w:pPr>
        <w:pStyle w:val="2"/>
        <w:rPr>
          <w:rFonts w:hint="default"/>
        </w:rPr>
      </w:pPr>
    </w:p>
    <w:p>
      <w:pPr>
        <w:jc w:val="center"/>
        <w:rPr>
          <w:rFonts w:hint="default" w:ascii="Times New Roman" w:hAnsi="Times New Roman" w:eastAsia="方正楷体_GBK" w:cs="Times New Roman"/>
          <w:color w:val="000000"/>
          <w:spacing w:val="-20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pacing w:val="-20"/>
          <w:kern w:val="2"/>
          <w:szCs w:val="32"/>
          <w:lang w:val="en-US" w:eastAsia="zh-CN"/>
        </w:rPr>
        <w:t xml:space="preserve">重庆市机关事业单位技术工人技术等级（岗位）考核办公室  </w:t>
      </w:r>
      <w:r>
        <w:rPr>
          <w:rFonts w:hint="default" w:ascii="Times New Roman" w:hAnsi="Times New Roman" w:eastAsia="方正楷体_GBK" w:cs="Times New Roman"/>
          <w:color w:val="000000"/>
          <w:spacing w:val="-20"/>
          <w:szCs w:val="32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楷体_GBK" w:cs="Times New Roman"/>
          <w:color w:val="000000"/>
          <w:spacing w:val="-20"/>
          <w:szCs w:val="32"/>
        </w:rPr>
        <w:br w:type="page"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一、此表用钢笔或签字笔填写（个人信息部分可打印），要求字迹工整、清晰，内容真实、具体，如内容较多，可另加附页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二、照片用近期二寸免冠彩色照片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三、</w:t>
      </w:r>
      <w:r>
        <w:rPr>
          <w:rFonts w:hint="eastAsia" w:ascii="Times New Roman" w:hAnsi="Times New Roman" w:eastAsia="方正仿宋_GBK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从事现技术工种年限</w:t>
      </w:r>
      <w:r>
        <w:rPr>
          <w:rFonts w:hint="eastAsia" w:ascii="Times New Roman" w:hAnsi="Times New Roman" w:eastAsia="方正仿宋_GBK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栏，填写本人从事现技术工种应计算的连续、累计的本工种年限。从事现技术工种年限，应以档案或有关资料记载为准，由单位认真查实、核对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四、</w:t>
      </w:r>
      <w:r>
        <w:rPr>
          <w:rFonts w:hint="eastAsia" w:ascii="Times New Roman" w:hAnsi="Times New Roman" w:eastAsia="方正仿宋_GBK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主要专业技术业绩</w:t>
      </w:r>
      <w:r>
        <w:rPr>
          <w:rFonts w:hint="eastAsia" w:ascii="Times New Roman" w:hAnsi="Times New Roman" w:eastAsia="方正仿宋_GBK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栏，请填写以下几个方面内容：1．在各类、各级报刊上发表过与本工种有关的专业性论文；2．编写过与本工种有关的专业性教材或讲义及使用情况；3．获得与本工种有关的发明；4．在生产和工作中取得技术革新、技术改造成果；5．培训本工种工勤人员或传授技艺方面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五、本表填写一式三份，一份存入本人档案，一份存入单位人事档案，一份市职业技能鉴定指导中心留存。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552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br w:type="page"/>
      </w:r>
    </w:p>
    <w:tbl>
      <w:tblPr>
        <w:tblStyle w:val="4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79"/>
        <w:gridCol w:w="44"/>
        <w:gridCol w:w="785"/>
        <w:gridCol w:w="1199"/>
        <w:gridCol w:w="65"/>
        <w:gridCol w:w="248"/>
        <w:gridCol w:w="360"/>
        <w:gridCol w:w="375"/>
        <w:gridCol w:w="525"/>
        <w:gridCol w:w="436"/>
        <w:gridCol w:w="122"/>
        <w:gridCol w:w="522"/>
        <w:gridCol w:w="261"/>
        <w:gridCol w:w="459"/>
        <w:gridCol w:w="540"/>
        <w:gridCol w:w="198"/>
        <w:gridCol w:w="13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2" w:hRule="atLeast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贴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1" w:hRule="atLeast"/>
        </w:trPr>
        <w:tc>
          <w:tcPr>
            <w:tcW w:w="17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0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sz w:val="28"/>
                <w:szCs w:val="28"/>
              </w:rPr>
              <w:t>出生  年月</w:t>
            </w:r>
          </w:p>
        </w:tc>
        <w:tc>
          <w:tcPr>
            <w:tcW w:w="19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5" w:hRule="atLeast"/>
        </w:trPr>
        <w:tc>
          <w:tcPr>
            <w:tcW w:w="17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时    间</w:t>
            </w:r>
          </w:p>
        </w:tc>
        <w:tc>
          <w:tcPr>
            <w:tcW w:w="589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3" w:hRule="atLeast"/>
        </w:trPr>
        <w:tc>
          <w:tcPr>
            <w:tcW w:w="17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6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本技术工种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年限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3" w:hRule="atLeast"/>
        </w:trPr>
        <w:tc>
          <w:tcPr>
            <w:tcW w:w="17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26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2760" w:firstLineChars="10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1" w:hRule="atLeast"/>
        </w:trPr>
        <w:tc>
          <w:tcPr>
            <w:tcW w:w="17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工   龄</w:t>
            </w:r>
          </w:p>
        </w:tc>
        <w:tc>
          <w:tcPr>
            <w:tcW w:w="26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现工种/等级</w:t>
            </w:r>
          </w:p>
        </w:tc>
        <w:tc>
          <w:tcPr>
            <w:tcW w:w="28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8" w:hRule="atLeast"/>
        </w:trPr>
        <w:tc>
          <w:tcPr>
            <w:tcW w:w="17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从事现工种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等级年限</w:t>
            </w:r>
          </w:p>
        </w:tc>
        <w:tc>
          <w:tcPr>
            <w:tcW w:w="26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sz w:val="28"/>
                <w:szCs w:val="28"/>
              </w:rPr>
              <w:t>申报工种/等级</w:t>
            </w:r>
          </w:p>
        </w:tc>
        <w:tc>
          <w:tcPr>
            <w:tcW w:w="28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7" w:hRule="atLeast"/>
        </w:trPr>
        <w:tc>
          <w:tcPr>
            <w:tcW w:w="25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sz w:val="28"/>
                <w:szCs w:val="28"/>
              </w:rPr>
              <w:t>毕业时间</w:t>
            </w:r>
          </w:p>
        </w:tc>
        <w:tc>
          <w:tcPr>
            <w:tcW w:w="21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9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5" w:hRule="atLeast"/>
        </w:trPr>
        <w:tc>
          <w:tcPr>
            <w:tcW w:w="25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</w:trPr>
        <w:tc>
          <w:tcPr>
            <w:tcW w:w="1679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3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right="-161" w:rightChars="-5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年 月至 年 月</w:t>
            </w:r>
          </w:p>
        </w:tc>
        <w:tc>
          <w:tcPr>
            <w:tcW w:w="30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在何单位</w:t>
            </w:r>
          </w:p>
        </w:tc>
        <w:tc>
          <w:tcPr>
            <w:tcW w:w="21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从事何工种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right="-161" w:rightChars="-5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right="-161" w:rightChars="-5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right="-161" w:rightChars="-5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right="-161" w:rightChars="-5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right="-161" w:rightChars="-5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24" w:hRule="atLeast"/>
        </w:trPr>
        <w:tc>
          <w:tcPr>
            <w:tcW w:w="16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何时何地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受过何种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奖励或处分</w:t>
            </w:r>
          </w:p>
        </w:tc>
        <w:tc>
          <w:tcPr>
            <w:tcW w:w="751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</w:t>
      </w:r>
    </w:p>
    <w:p>
      <w:pPr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br w:type="page"/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主要专业技术业绩</w:t>
      </w:r>
    </w:p>
    <w:tbl>
      <w:tblPr>
        <w:tblStyle w:val="4"/>
        <w:tblW w:w="0" w:type="auto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9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生产（工种）成就、技术攻关、革新成果、创造发明、指导传授技艺和职业技能培训等情况。（篇幅不够，可另加附页）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7" w:hRule="atLeast"/>
        </w:trPr>
        <w:tc>
          <w:tcPr>
            <w:tcW w:w="9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</w:trPr>
        <w:tc>
          <w:tcPr>
            <w:tcW w:w="9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单位推荐意见：（请说明有无相应空岗或不受岗位限额参评的情形）</w:t>
            </w:r>
          </w:p>
          <w:p>
            <w:pPr>
              <w:ind w:firstLine="57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ind w:firstLine="570"/>
              <w:rPr>
                <w:rFonts w:hint="default" w:ascii="Times New Roman" w:hAnsi="Times New Roman" w:cs="Times New Roman"/>
              </w:rPr>
            </w:pPr>
          </w:p>
          <w:p>
            <w:pPr>
              <w:ind w:firstLine="570"/>
              <w:rPr>
                <w:rFonts w:hint="default" w:ascii="Times New Roman" w:hAnsi="Times New Roman" w:cs="Times New Roman"/>
              </w:rPr>
            </w:pPr>
          </w:p>
          <w:p>
            <w:pPr>
              <w:ind w:firstLine="57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（公章）</w:t>
            </w:r>
          </w:p>
          <w:p>
            <w:pPr>
              <w:ind w:firstLine="57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9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主管部门审核意见：</w:t>
            </w: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ind w:firstLine="57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</w:t>
            </w:r>
          </w:p>
          <w:p>
            <w:pPr>
              <w:pStyle w:val="2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ind w:firstLine="57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ind w:firstLine="57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年    月    日</w:t>
            </w: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9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区县（自治县）人力社保部门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意见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：</w:t>
            </w:r>
          </w:p>
          <w:p>
            <w:pPr>
              <w:pStyle w:val="2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ind w:firstLine="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ind w:firstLine="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                      </w:t>
            </w:r>
          </w:p>
          <w:p>
            <w:pPr>
              <w:ind w:right="0"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spacing w:line="20" w:lineRule="exact"/>
        <w:rPr>
          <w:rFonts w:hint="default" w:ascii="Times New Roman" w:hAnsi="Times New Roman" w:cs="Times New Roman"/>
          <w:sz w:val="10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br w:type="page"/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考核记录</w:t>
      </w:r>
    </w:p>
    <w:p>
      <w:pPr>
        <w:spacing w:line="20" w:lineRule="exact"/>
        <w:rPr>
          <w:rFonts w:hint="default" w:ascii="Times New Roman" w:hAnsi="Times New Roman" w:cs="Times New Roman"/>
          <w:sz w:val="10"/>
        </w:rPr>
      </w:pPr>
    </w:p>
    <w:tbl>
      <w:tblPr>
        <w:tblStyle w:val="4"/>
        <w:tblW w:w="0" w:type="auto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188"/>
        <w:gridCol w:w="913"/>
        <w:gridCol w:w="178"/>
        <w:gridCol w:w="1188"/>
        <w:gridCol w:w="640"/>
        <w:gridCol w:w="701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考 核 成 绩</w:t>
            </w: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业务理论考核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实际操作考试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综合评审考试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766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月   日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市机关事业单位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工勤人员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技师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高级技师评审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委员会意见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应到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实到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5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表决结果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同意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不同意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弃权人数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7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负责人签字：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ind w:right="55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lang w:val="en-US" w:eastAsia="zh-CN"/>
              </w:rPr>
              <w:t>市机关事业单位技术工人技术等级（岗位）考核办公室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月   日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方正黑体_GBK" w:cs="Times New Roman"/>
          <w:color w:val="000000"/>
          <w:kern w:val="0"/>
          <w:szCs w:val="32"/>
        </w:rPr>
        <w:sectPr>
          <w:footerReference r:id="rId3" w:type="default"/>
          <w:footerReference r:id="rId4" w:type="even"/>
          <w:pgSz w:w="11906" w:h="16838"/>
          <w:pgMar w:top="1701" w:right="1531" w:bottom="1417" w:left="1531" w:header="1701" w:footer="1134" w:gutter="0"/>
          <w:pgNumType w:fmt="numberInDash"/>
          <w:cols w:space="0" w:num="1"/>
          <w:rtlGutter w:val="0"/>
          <w:docGrid w:type="linesAndChars" w:linePitch="579" w:charSpace="-849"/>
        </w:sectPr>
      </w:pPr>
    </w:p>
    <w:p>
      <w:pPr>
        <w:pStyle w:val="2"/>
        <w:jc w:val="left"/>
        <w:rPr>
          <w:rFonts w:hint="default" w:ascii="方正仿宋_GBK" w:hAnsi="方正仿宋_GBK" w:eastAsia="方正仿宋_GBK" w:cs="方正仿宋_GBK"/>
          <w:b w:val="0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9"/>
      <w:jc w:val="right"/>
      <w:rPr>
        <w:rFonts w:hint="eastAsia"/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5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YjFkZTljNjY4YWI4N2EwMmJkZjQ2NzZhMGZkZjEifQ=="/>
  </w:docVars>
  <w:rsids>
    <w:rsidRoot w:val="00000000"/>
    <w:rsid w:val="3A5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b/>
      <w:color w:val="FF0000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2023-06-26T02:08:34Z</dcterms:created>
  <dc:creator>Administrator.DESKTOP-ROKMRDP</dc:creator>
  <cp:lastModifiedBy>赤子心</cp:lastModifiedBy>
  <dcterms:modified xsi:type="dcterms:W3CDTF">2023-06-26T02:08:50Z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82420865C6F34CBA9D61640358A31C37_12</vt:lpwstr>
  </property>
</Properties>
</file>