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重庆文理学院事业编制2022年度考核拟评“优秀”等次人员名单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拟评为“优秀”等次的干部名单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非教学单位正职（</w:t>
      </w: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周洪亮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钱闾建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黎  志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吴小伟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刘元勇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王东强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  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非教学单位副职（6名）：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乐万里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高一文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樊汶樵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傅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云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孟江平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教学单位正职（</w:t>
      </w: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蒋礼文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刘小利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王瑞胡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锋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桦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唐建忠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朱  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eastAsia="方正楷体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楷体_GBK" w:hAnsi="Times New Roman" w:eastAsia="方正楷体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教学单位副职（7名）：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200" w:firstLine="0" w:firstLineChars="0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陈本炎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锐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夏继宏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张海龙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何玲玲  </w:t>
      </w:r>
      <w:r>
        <w:rPr>
          <w:rFonts w:hint="eastAsia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谢吉容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陈晓东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拟评为“优秀”等次的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eastAsia="zh-CN"/>
        </w:rPr>
        <w:t>教职工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名单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val="en-US" w:eastAsia="zh-CN"/>
        </w:rPr>
        <w:t>名（175名）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  <w:t>（排名不分先后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黄朝霞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李 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周友兵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党委组织部（党校）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陈 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赵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4.党委统战部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张海容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纪检监察室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吉  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璘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王明振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7.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党委学生工作部（学生处）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蕾  李志芳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8.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党委教师工作部（人事处）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崔瑞夫 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卢  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9.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发展规划处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谢睦琴</w:t>
      </w:r>
      <w:r>
        <w:rPr>
          <w:rFonts w:hint="eastAsia" w:ascii="方正仿宋_GBK" w:hAnsi="方正仿宋_GBK" w:cs="方正仿宋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研究生处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伏春平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招生就业处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周文杰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国际合作与交流处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郭明磊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14.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计划财务处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韩丽萍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15.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国有资产管理处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玺  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16.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基建处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蔡朋杞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离退休工作处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程秀红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18.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信息化办公室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江绍虎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19.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党委保卫部（党委武装部、安全管理处）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杨宏涛</w:t>
      </w:r>
      <w:r>
        <w:rPr>
          <w:rFonts w:hint="eastAsia" w:ascii="方正仿宋_GBK" w:hAnsi="方正仿宋_GBK" w:cs="方正仿宋_GBK"/>
          <w:color w:val="00000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李成林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20.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后勤管理处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陈卫华 罗春梅 赵向川 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21.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工  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周  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22.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团  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彭兴菊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eastAsia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二、</w:t>
      </w:r>
      <w:r>
        <w:rPr>
          <w:rFonts w:hint="eastAsia" w:ascii="方正黑体_GBK" w:eastAsia="方正黑体_GBK"/>
          <w:b/>
          <w:bCs/>
          <w:sz w:val="32"/>
          <w:szCs w:val="32"/>
          <w:lang w:val="en-US" w:eastAsia="zh-CN"/>
        </w:rPr>
        <w:t>教学科研单位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文化与传媒学院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邓江权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刘友洪  夏建军  杨忠谦  陈怡冰  林建刚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胡顺琼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陆建晔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数学与大数据学院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杨纯富  蒲建平  田大雄  郭淑娅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王毅磊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王韫梅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王德易  张  鹏  曹胜强  曾  薇  杜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孙小孟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邹盛瑜  谢文春  林艳青  谢  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化学与环境工程学院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万春平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谭宁会  范剑平  陈泉洲  李彦林  陈建扬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张映冬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钟  利  罗孝军  陈  冬  郭健平  肖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邱国荣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园林与生命科学学院（特色植物研究院）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贺方云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张媛媛  冉  烈  黄  科  陈薪竹  李洪雷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单德鑫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7.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马克思主义学院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邓永奎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余孝军  于大海  王志刚  宋亦薪  钱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唐万辉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8.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电子信息与电气工程学院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曾令刚  田亮亮  陈  媛  杨文耀  罗昱文  张  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袁梦馨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9.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陈亚芳  毛  君  杜  鹃  游  艺  汪琳琳  宋广亮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黎丙松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张  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美术与设计学院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杨冬梅  周  丁  司桂松  苟双晓  唐恭俭  刘丽丽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彭小容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韩清波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王  蕾  葛  缨  费秀芬  吕  晓  袁菁嶷  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王祖英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金松丽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李旭阳  苏  燕  韩  进  王竞一  张志杭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马蒙川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张永越  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杨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苏莉娟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14.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人工智能学院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徐国锋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万忠杰  王  宇  吴莹莹  孔世明  严海升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张全贵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余继军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15.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材料科学与工程学院（新材料技术研究院）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吴永夏  任莉平  蒲  勇  滕柳梅  胡  荣  金  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吴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16.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智能制造工程学院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张海鹰  彭  瑶  潘春鹏  龚  练  王丽霞  张富兵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郑讯佳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药学院（创新靶向药物国际研究院）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胡承波  霞碧云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黄孟军  杜高峰  雷 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18.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高  霖  王  敏  李根峰  冯继威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19.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文化遗产学院（非物质文化遗产研究中心）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郝  静  张晋芳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20.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国际教育学院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孙雪峰  邓颖卓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>21.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继续教育学院（培训学院）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周相宇  王星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  <w:lang w:val="en-US" w:eastAsia="zh-CN"/>
        </w:rPr>
        <w:t xml:space="preserve">    22.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创新创业学院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李胜芮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教辅单位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祝新艳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宋 蓉  唐金秀   金 济  陈诗琴  张鹤怡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刘贵玉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潘澜月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政产学研研究院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曾一峰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学校期刊社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王茂建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党委教师工作部（人事处）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2023年4月4日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6A8B6"/>
    <w:multiLevelType w:val="singleLevel"/>
    <w:tmpl w:val="F896A8B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jFkZTljNjY4YWI4N2EwMmJkZjQ2NzZhMGZkZjEifQ=="/>
  </w:docVars>
  <w:rsids>
    <w:rsidRoot w:val="00000000"/>
    <w:rsid w:val="0BCF5E7F"/>
    <w:rsid w:val="128D6A09"/>
    <w:rsid w:val="13E40D19"/>
    <w:rsid w:val="2134782F"/>
    <w:rsid w:val="28F512F1"/>
    <w:rsid w:val="435E02C8"/>
    <w:rsid w:val="6046013E"/>
    <w:rsid w:val="6CFE7653"/>
    <w:rsid w:val="7238594A"/>
    <w:rsid w:val="78B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  <w:jc w:val="center"/>
    </w:pPr>
    <w:rPr>
      <w:rFonts w:eastAsia="黑体"/>
      <w:sz w:val="36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1056</Words>
  <Characters>1152</Characters>
  <Lines>0</Lines>
  <Paragraphs>0</Paragraphs>
  <TotalTime>5</TotalTime>
  <ScaleCrop>false</ScaleCrop>
  <LinksUpToDate>false</LinksUpToDate>
  <CharactersWithSpaces>1677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2022-04-27T08:48:00Z</dcterms:created>
  <dc:creator>Administrator.DESKTOP-ROKMRDP</dc:creator>
  <cp:lastModifiedBy>赤子心</cp:lastModifiedBy>
  <dcterms:modified xsi:type="dcterms:W3CDTF">2023-04-06T00:45:03Z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6A5D8E6D42D44B49AFA69A061D9CD750</vt:lpwstr>
  </property>
</Properties>
</file>